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</w:rPr>
        <w:t>MANDELLI s.r.o.</w:t>
        <w:br/>
      </w:r>
      <w:r>
        <w:rPr/>
        <w:t>K Rozvodně 155</w:t>
      </w:r>
      <w:r>
        <w:rPr>
          <w:b/>
        </w:rPr>
        <w:br/>
      </w:r>
      <w:r>
        <w:rPr/>
        <w:t>530 09 Pardubice</w:t>
      </w:r>
      <w:r>
        <w:rPr>
          <w:b/>
        </w:rPr>
        <w:br/>
      </w:r>
      <w:hyperlink r:id="rId2">
        <w:r>
          <w:rPr>
            <w:rStyle w:val="Internetovodkaz"/>
          </w:rPr>
          <w:t>fakturace@</w:t>
        </w:r>
        <w:r>
          <w:rPr>
            <w:rStyle w:val="Internetovodkaz"/>
          </w:rPr>
          <w:t>dvere-podlahy-schody</w:t>
        </w:r>
        <w:r>
          <w:rPr>
            <w:rStyle w:val="Internetovodkaz"/>
          </w:rPr>
          <w:t>.cz</w:t>
        </w:r>
      </w:hyperlink>
      <w:r>
        <w:rPr/>
        <w:t xml:space="preserve"> / </w:t>
      </w:r>
      <w:hyperlink r:id="rId3">
        <w:r>
          <w:rPr>
            <w:rStyle w:val="Internetovodkaz"/>
          </w:rPr>
          <w:t>objednavky@</w:t>
        </w:r>
        <w:r>
          <w:rPr>
            <w:rStyle w:val="Internetovodkaz"/>
          </w:rPr>
          <w:t>dvere-podlahy-schody</w:t>
        </w:r>
        <w:r>
          <w:rPr>
            <w:rStyle w:val="Internetovodkaz"/>
          </w:rPr>
          <w:t>.cz</w:t>
        </w:r>
      </w:hyperlink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OZNÁMENÍ O REKLAMACI ZBOŽÍ</w:t>
        <w:br/>
        <w:t>dle čl. 7 Všeobecných obchodních podmínek MANDELLI s.r.o.</w:t>
      </w:r>
    </w:p>
    <w:p>
      <w:pPr>
        <w:pStyle w:val="Normal"/>
        <w:rPr/>
      </w:pPr>
      <w:r>
        <w:rPr/>
        <w:t>Oznamuji, že tímto reklamuji následující zboží: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/>
        <w:t>objednané dne: ___________</w:t>
      </w:r>
    </w:p>
    <w:p>
      <w:pPr>
        <w:pStyle w:val="Normal"/>
        <w:rPr/>
      </w:pPr>
      <w:r>
        <w:rPr/>
        <w:t>převzaté dne: _____________</w:t>
      </w:r>
    </w:p>
    <w:p>
      <w:pPr>
        <w:pStyle w:val="Normal"/>
        <w:rPr/>
      </w:pPr>
      <w:r>
        <w:rPr/>
        <w:t xml:space="preserve">Popis vady </w:t>
      </w:r>
      <w:r>
        <w:rPr>
          <w:sz w:val="18"/>
          <w:szCs w:val="18"/>
        </w:rPr>
        <w:t>(prosím, popište podrobně vadu; u dveří např. uveďte také, zda se jedná o levé či pravé provedení apod.)</w:t>
      </w:r>
      <w:r>
        <w:rPr/>
        <w:t>: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/>
        <w:t>Návrh řešení reklamace (např. nové zboží, výměna součásti atd.) dle čl. 7.3 násl. Všeobecných obchodních podmínek MANDELLI s.r.o.: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Jméno a příjmení spotřebitele:</w:t>
        <w:tab/>
        <w:tab/>
        <w:t>___________________________________</w:t>
      </w:r>
    </w:p>
    <w:p>
      <w:pPr>
        <w:pStyle w:val="Normal"/>
        <w:rPr/>
      </w:pPr>
      <w:r>
        <w:rPr/>
        <w:t>Adresa spotřebitele:</w:t>
        <w:tab/>
        <w:tab/>
        <w:tab/>
        <w:t>_________________________________________________</w:t>
      </w:r>
    </w:p>
    <w:p>
      <w:pPr>
        <w:pStyle w:val="Normal"/>
        <w:rPr/>
      </w:pPr>
      <w:r>
        <w:rPr/>
        <w:t>Tel. a email spotřebitele:</w:t>
        <w:tab/>
        <w:tab/>
        <w:t>_________________________________________________</w:t>
      </w:r>
    </w:p>
    <w:p>
      <w:pPr>
        <w:pStyle w:val="Normal"/>
        <w:rPr/>
      </w:pPr>
      <w:r>
        <w:rPr/>
        <w:t>Dne _____________</w:t>
      </w:r>
    </w:p>
    <w:p>
      <w:pPr>
        <w:pStyle w:val="Normal"/>
        <w:jc w:val="center"/>
        <w:rPr/>
      </w:pPr>
      <w:r>
        <w:rPr/>
        <w:t>___________________________________</w:t>
        <w:br/>
        <w:t>Podpis spotřebitele</w:t>
      </w:r>
    </w:p>
    <w:p>
      <w:pPr>
        <w:pStyle w:val="Normal"/>
        <w:jc w:val="center"/>
        <w:rPr/>
      </w:pPr>
      <w:r>
        <w:rPr/>
        <w:t>(pouze pokud je tento f</w:t>
      </w:r>
      <w:bookmarkStart w:id="0" w:name="_GoBack"/>
      <w:bookmarkEnd w:id="0"/>
      <w:r>
        <w:rPr/>
        <w:t>ormulář zasílán v listinné podobě)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  <w:u w:val="single"/>
        </w:rPr>
        <w:t>Přílohy:</w:t>
      </w:r>
      <w:r>
        <w:rPr>
          <w:b/>
        </w:rPr>
        <w:tab/>
        <w:tab/>
        <w:t>Fotografie reklamovaného zboží (ev. se zakreslením vady)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ind w:left="284" w:hanging="360"/>
        <w:rPr>
          <w:sz w:val="18"/>
          <w:szCs w:val="18"/>
        </w:rPr>
      </w:pPr>
      <w:r>
        <w:rPr>
          <w:i/>
          <w:sz w:val="18"/>
          <w:szCs w:val="18"/>
        </w:rPr>
        <w:t>V případě zaslání zboží k uplatnění práva z vad prostřednictvím provozovatele poštovních služeb je zákazník povinen označit zásilku nápisem „REKLAMACE“ a uvést dostatečné kontaktní údaje, zejm. adresu a telefonní číslo.</w:t>
      </w:r>
    </w:p>
    <w:p>
      <w:pPr>
        <w:pStyle w:val="ListParagraph"/>
        <w:numPr>
          <w:ilvl w:val="0"/>
          <w:numId w:val="1"/>
        </w:numPr>
        <w:spacing w:before="0" w:after="160"/>
        <w:ind w:left="284" w:hanging="360"/>
        <w:contextualSpacing/>
        <w:rPr/>
      </w:pPr>
      <w:r>
        <w:rPr>
          <w:i/>
          <w:sz w:val="18"/>
          <w:szCs w:val="18"/>
        </w:rPr>
        <w:t>Kupující je povinen oznámit společnosti MANDELLI s.r.o. vady zboží bez zbytečného odkladu poté, co tyto zjistí.</w:t>
      </w:r>
    </w:p>
    <w:sectPr>
      <w:headerReference w:type="default" r:id="rId4"/>
      <w:headerReference w:type="first" r:id="rId5"/>
      <w:type w:val="nextPage"/>
      <w:pgSz w:w="11906" w:h="16838"/>
      <w:pgMar w:left="1417" w:right="1417" w:header="708" w:top="1417" w:footer="0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/>
    </w:pPr>
    <w:r>
      <w:rPr/>
      <w:drawing>
        <wp:inline distT="0" distB="3810" distL="0" distR="0">
          <wp:extent cx="2182495" cy="358775"/>
          <wp:effectExtent l="0" t="0" r="0" b="0"/>
          <wp:docPr id="1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5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6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18"/>
        <w:i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1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327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9e0dbd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2f72e5"/>
    <w:rPr/>
  </w:style>
  <w:style w:type="character" w:styleId="ZpatChar" w:customStyle="1">
    <w:name w:val="Zápatí Char"/>
    <w:basedOn w:val="DefaultParagraphFont"/>
    <w:link w:val="Zpat"/>
    <w:uiPriority w:val="99"/>
    <w:qFormat/>
    <w:rsid w:val="002f72e5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b05e7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  <w:i/>
      <w:sz w:val="1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">
    <w:name w:val="Header"/>
    <w:basedOn w:val="Normal"/>
    <w:link w:val="ZhlavChar"/>
    <w:uiPriority w:val="99"/>
    <w:unhideWhenUsed/>
    <w:rsid w:val="002f72e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2f72e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262b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b05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e8757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akturace@mandelli.cz" TargetMode="External"/><Relationship Id="rId3" Type="http://schemas.openxmlformats.org/officeDocument/2006/relationships/hyperlink" Target="mailto:objednavky@mandelli.cz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LibreOffice/5.4.5.1$Windows_X86_64 LibreOffice_project/79c9829dd5d8054ec39a82dc51cd9eff340dbee8</Application>
  <Pages>1</Pages>
  <Words>163</Words>
  <Characters>1722</Characters>
  <CharactersWithSpaces>1865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2016-12-20T10:04:00Z</dcterms:created>
  <dc:creator>AK PRP</dc:creator>
  <dc:description/>
  <dc:language>cs-CZ</dc:language>
  <cp:lastModifiedBy/>
  <dcterms:modified xsi:type="dcterms:W3CDTF">2019-08-30T18:59:13Z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